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6C3" w:rsidRDefault="004B3C64">
      <w:r>
        <w:rPr>
          <w:noProof/>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2800350</wp:posOffset>
                </wp:positionV>
                <wp:extent cx="4819650" cy="4819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19650" cy="4819650"/>
                        </a:xfrm>
                        <a:prstGeom prst="rect">
                          <a:avLst/>
                        </a:prstGeom>
                        <a:solidFill>
                          <a:schemeClr val="lt1"/>
                        </a:solidFill>
                        <a:ln w="6350">
                          <a:solidFill>
                            <a:prstClr val="black"/>
                          </a:solidFill>
                        </a:ln>
                      </wps:spPr>
                      <wps:txbx>
                        <w:txbxContent>
                          <w:p w:rsidR="0053000B" w:rsidRPr="004B3C64" w:rsidRDefault="0053000B" w:rsidP="004B3C64">
                            <w:pPr>
                              <w:jc w:val="center"/>
                              <w:rPr>
                                <w:rFonts w:ascii="Arial Rounded MT Bold" w:hAnsi="Arial Rounded MT Bold"/>
                                <w:sz w:val="48"/>
                              </w:rPr>
                            </w:pPr>
                            <w:r w:rsidRPr="004B3C64">
                              <w:rPr>
                                <w:rFonts w:ascii="Arial Rounded MT Bold" w:hAnsi="Arial Rounded MT Bold"/>
                                <w:sz w:val="48"/>
                              </w:rPr>
                              <w:t>July 19-23</w:t>
                            </w:r>
                          </w:p>
                          <w:p w:rsidR="0053000B" w:rsidRPr="004B3C64" w:rsidRDefault="0053000B" w:rsidP="004B3C64">
                            <w:pPr>
                              <w:jc w:val="center"/>
                              <w:rPr>
                                <w:sz w:val="28"/>
                              </w:rPr>
                            </w:pPr>
                            <w:r w:rsidRPr="004B3C64">
                              <w:rPr>
                                <w:sz w:val="28"/>
                              </w:rPr>
                              <w:t>Join Grove Hill Public Library at our Summer Reading Program, Tails and Tales! We have some exciting ideas to share with you to make your Summer spectacular! There will be two sessions: Pre-K- 1</w:t>
                            </w:r>
                            <w:r w:rsidRPr="004B3C64">
                              <w:rPr>
                                <w:sz w:val="28"/>
                                <w:vertAlign w:val="superscript"/>
                              </w:rPr>
                              <w:t>st</w:t>
                            </w:r>
                            <w:r w:rsidRPr="004B3C64">
                              <w:rPr>
                                <w:sz w:val="28"/>
                              </w:rPr>
                              <w:t xml:space="preserve"> grade from 10:00-11:30 and 2</w:t>
                            </w:r>
                            <w:r w:rsidRPr="004B3C64">
                              <w:rPr>
                                <w:sz w:val="28"/>
                                <w:vertAlign w:val="superscript"/>
                              </w:rPr>
                              <w:t>nd</w:t>
                            </w:r>
                            <w:r w:rsidRPr="004B3C64">
                              <w:rPr>
                                <w:sz w:val="28"/>
                              </w:rPr>
                              <w:t>- 4</w:t>
                            </w:r>
                            <w:r w:rsidRPr="004B3C64">
                              <w:rPr>
                                <w:sz w:val="28"/>
                                <w:vertAlign w:val="superscript"/>
                              </w:rPr>
                              <w:t>th</w:t>
                            </w:r>
                            <w:r w:rsidR="004B3C64" w:rsidRPr="004B3C64">
                              <w:rPr>
                                <w:sz w:val="28"/>
                              </w:rPr>
                              <w:t xml:space="preserve"> </w:t>
                            </w:r>
                            <w:r w:rsidRPr="004B3C64">
                              <w:rPr>
                                <w:sz w:val="28"/>
                              </w:rPr>
                              <w:t>grade from 1:00-2:30.</w:t>
                            </w:r>
                          </w:p>
                          <w:p w:rsidR="004B3C64" w:rsidRDefault="004B3C64" w:rsidP="004B3C64">
                            <w:pPr>
                              <w:jc w:val="center"/>
                            </w:pPr>
                          </w:p>
                          <w:p w:rsidR="004B3C64" w:rsidRPr="004B3C64" w:rsidRDefault="004B3C64" w:rsidP="004B3C64">
                            <w:pPr>
                              <w:jc w:val="center"/>
                              <w:rPr>
                                <w:sz w:val="28"/>
                              </w:rPr>
                            </w:pPr>
                          </w:p>
                          <w:p w:rsidR="0053000B" w:rsidRPr="004B3C64" w:rsidRDefault="0053000B" w:rsidP="004B3C64">
                            <w:pPr>
                              <w:jc w:val="center"/>
                              <w:rPr>
                                <w:sz w:val="28"/>
                              </w:rPr>
                            </w:pPr>
                            <w:r w:rsidRPr="004B3C64">
                              <w:rPr>
                                <w:sz w:val="28"/>
                              </w:rPr>
                              <w:t>There will be registration forms at Grove Hill Public Library.</w:t>
                            </w:r>
                          </w:p>
                          <w:p w:rsidR="0053000B" w:rsidRPr="004B3C64" w:rsidRDefault="0053000B" w:rsidP="004B3C64">
                            <w:pPr>
                              <w:jc w:val="center"/>
                              <w:rPr>
                                <w:sz w:val="28"/>
                              </w:rPr>
                            </w:pPr>
                            <w:r w:rsidRPr="004B3C64">
                              <w:rPr>
                                <w:sz w:val="28"/>
                              </w:rPr>
                              <w:t>108 Dubose Ave, Grove Hill, AL 36451</w:t>
                            </w:r>
                          </w:p>
                          <w:p w:rsidR="0053000B" w:rsidRPr="004B3C64" w:rsidRDefault="0053000B" w:rsidP="004B3C64">
                            <w:pPr>
                              <w:jc w:val="center"/>
                              <w:rPr>
                                <w:sz w:val="28"/>
                              </w:rPr>
                            </w:pPr>
                            <w:r w:rsidRPr="004B3C64">
                              <w:rPr>
                                <w:sz w:val="28"/>
                              </w:rPr>
                              <w:t>(251) 275-8157</w:t>
                            </w:r>
                          </w:p>
                          <w:p w:rsidR="0053000B" w:rsidRDefault="0053000B"/>
                          <w:p w:rsidR="0053000B" w:rsidRPr="004B3C64" w:rsidRDefault="0053000B">
                            <w:pPr>
                              <w:rPr>
                                <w:sz w:val="24"/>
                              </w:rPr>
                            </w:pPr>
                          </w:p>
                          <w:p w:rsidR="0053000B" w:rsidRPr="004B3C64" w:rsidRDefault="0053000B" w:rsidP="0053000B">
                            <w:pPr>
                              <w:rPr>
                                <w:sz w:val="24"/>
                              </w:rPr>
                            </w:pPr>
                            <w:r w:rsidRPr="004B3C64">
                              <w:rPr>
                                <w:sz w:val="24"/>
                              </w:rPr>
                              <w:t xml:space="preserve">** If you child wishes to checkout a </w:t>
                            </w:r>
                            <w:bookmarkStart w:id="0" w:name="_GoBack"/>
                            <w:bookmarkEnd w:id="0"/>
                            <w:r w:rsidRPr="004B3C64">
                              <w:rPr>
                                <w:sz w:val="24"/>
                              </w:rPr>
                              <w:t>book, they will need to get a library card</w:t>
                            </w:r>
                            <w:r w:rsidR="004B3C64" w:rsidRPr="004B3C64">
                              <w:rPr>
                                <w:sz w:val="24"/>
                              </w:rPr>
                              <w:t xml:space="preserve"> for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25pt;margin-top:220.5pt;width:379.5pt;height:3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" fillcolor="white [3201]" strokeweight=".5pt">
                <v:textbox>
                  <w:txbxContent>
                    <w:p w:rsidR="0053000B" w:rsidRPr="004B3C64" w:rsidRDefault="0053000B" w:rsidP="004B3C64">
                      <w:pPr>
                        <w:jc w:val="center"/>
                        <w:rPr>
                          <w:rFonts w:ascii="Arial Rounded MT Bold" w:hAnsi="Arial Rounded MT Bold"/>
                          <w:sz w:val="48"/>
                        </w:rPr>
                      </w:pPr>
                      <w:r w:rsidRPr="004B3C64">
                        <w:rPr>
                          <w:rFonts w:ascii="Arial Rounded MT Bold" w:hAnsi="Arial Rounded MT Bold"/>
                          <w:sz w:val="48"/>
                        </w:rPr>
                        <w:t>July 19-23</w:t>
                      </w:r>
                    </w:p>
                    <w:p w:rsidR="0053000B" w:rsidRPr="004B3C64" w:rsidRDefault="0053000B" w:rsidP="004B3C64">
                      <w:pPr>
                        <w:jc w:val="center"/>
                        <w:rPr>
                          <w:sz w:val="28"/>
                        </w:rPr>
                      </w:pPr>
                      <w:r w:rsidRPr="004B3C64">
                        <w:rPr>
                          <w:sz w:val="28"/>
                        </w:rPr>
                        <w:t>Join Grove Hill Public Library at our Summer Reading Program, Tails and Tales! We have some exciting ideas to share with you to make your Summer spectacular! There will be two sessions: Pre-K- 1</w:t>
                      </w:r>
                      <w:r w:rsidRPr="004B3C64">
                        <w:rPr>
                          <w:sz w:val="28"/>
                          <w:vertAlign w:val="superscript"/>
                        </w:rPr>
                        <w:t>st</w:t>
                      </w:r>
                      <w:r w:rsidRPr="004B3C64">
                        <w:rPr>
                          <w:sz w:val="28"/>
                        </w:rPr>
                        <w:t xml:space="preserve"> grade from 10:00-11:30 and 2</w:t>
                      </w:r>
                      <w:r w:rsidRPr="004B3C64">
                        <w:rPr>
                          <w:sz w:val="28"/>
                          <w:vertAlign w:val="superscript"/>
                        </w:rPr>
                        <w:t>nd</w:t>
                      </w:r>
                      <w:r w:rsidRPr="004B3C64">
                        <w:rPr>
                          <w:sz w:val="28"/>
                        </w:rPr>
                        <w:t>- 4</w:t>
                      </w:r>
                      <w:r w:rsidRPr="004B3C64">
                        <w:rPr>
                          <w:sz w:val="28"/>
                          <w:vertAlign w:val="superscript"/>
                        </w:rPr>
                        <w:t>th</w:t>
                      </w:r>
                      <w:r w:rsidR="004B3C64" w:rsidRPr="004B3C64">
                        <w:rPr>
                          <w:sz w:val="28"/>
                        </w:rPr>
                        <w:t xml:space="preserve"> </w:t>
                      </w:r>
                      <w:r w:rsidRPr="004B3C64">
                        <w:rPr>
                          <w:sz w:val="28"/>
                        </w:rPr>
                        <w:t>grade from 1:00-2:30.</w:t>
                      </w:r>
                    </w:p>
                    <w:p w:rsidR="004B3C64" w:rsidRDefault="004B3C64" w:rsidP="004B3C64">
                      <w:pPr>
                        <w:jc w:val="center"/>
                      </w:pPr>
                    </w:p>
                    <w:p w:rsidR="004B3C64" w:rsidRPr="004B3C64" w:rsidRDefault="004B3C64" w:rsidP="004B3C64">
                      <w:pPr>
                        <w:jc w:val="center"/>
                        <w:rPr>
                          <w:sz w:val="28"/>
                        </w:rPr>
                      </w:pPr>
                    </w:p>
                    <w:p w:rsidR="0053000B" w:rsidRPr="004B3C64" w:rsidRDefault="0053000B" w:rsidP="004B3C64">
                      <w:pPr>
                        <w:jc w:val="center"/>
                        <w:rPr>
                          <w:sz w:val="28"/>
                        </w:rPr>
                      </w:pPr>
                      <w:r w:rsidRPr="004B3C64">
                        <w:rPr>
                          <w:sz w:val="28"/>
                        </w:rPr>
                        <w:t>There will be registration forms at Grove Hill Public Library.</w:t>
                      </w:r>
                    </w:p>
                    <w:p w:rsidR="0053000B" w:rsidRPr="004B3C64" w:rsidRDefault="0053000B" w:rsidP="004B3C64">
                      <w:pPr>
                        <w:jc w:val="center"/>
                        <w:rPr>
                          <w:sz w:val="28"/>
                        </w:rPr>
                      </w:pPr>
                      <w:r w:rsidRPr="004B3C64">
                        <w:rPr>
                          <w:sz w:val="28"/>
                        </w:rPr>
                        <w:t>108 Dubose Ave, Grove Hill, AL 36451</w:t>
                      </w:r>
                    </w:p>
                    <w:p w:rsidR="0053000B" w:rsidRPr="004B3C64" w:rsidRDefault="0053000B" w:rsidP="004B3C64">
                      <w:pPr>
                        <w:jc w:val="center"/>
                        <w:rPr>
                          <w:sz w:val="28"/>
                        </w:rPr>
                      </w:pPr>
                      <w:r w:rsidRPr="004B3C64">
                        <w:rPr>
                          <w:sz w:val="28"/>
                        </w:rPr>
                        <w:t>(251) 275-8157</w:t>
                      </w:r>
                    </w:p>
                    <w:p w:rsidR="0053000B" w:rsidRDefault="0053000B"/>
                    <w:p w:rsidR="0053000B" w:rsidRPr="004B3C64" w:rsidRDefault="0053000B">
                      <w:pPr>
                        <w:rPr>
                          <w:sz w:val="24"/>
                        </w:rPr>
                      </w:pPr>
                    </w:p>
                    <w:p w:rsidR="0053000B" w:rsidRPr="004B3C64" w:rsidRDefault="0053000B" w:rsidP="0053000B">
                      <w:pPr>
                        <w:rPr>
                          <w:sz w:val="24"/>
                        </w:rPr>
                      </w:pPr>
                      <w:r w:rsidRPr="004B3C64">
                        <w:rPr>
                          <w:sz w:val="24"/>
                        </w:rPr>
                        <w:t xml:space="preserve">** If you child wishes to checkout a </w:t>
                      </w:r>
                      <w:bookmarkStart w:id="1" w:name="_GoBack"/>
                      <w:bookmarkEnd w:id="1"/>
                      <w:r w:rsidRPr="004B3C64">
                        <w:rPr>
                          <w:sz w:val="24"/>
                        </w:rPr>
                        <w:t>book, they will need to get a library card</w:t>
                      </w:r>
                      <w:r w:rsidR="004B3C64" w:rsidRPr="004B3C64">
                        <w:rPr>
                          <w:sz w:val="24"/>
                        </w:rPr>
                        <w:t xml:space="preserve"> for free.</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1152525</wp:posOffset>
                </wp:positionH>
                <wp:positionV relativeFrom="paragraph">
                  <wp:posOffset>180975</wp:posOffset>
                </wp:positionV>
                <wp:extent cx="4010025" cy="819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19150"/>
                        </a:xfrm>
                        <a:prstGeom prst="rect">
                          <a:avLst/>
                        </a:prstGeom>
                        <a:solidFill>
                          <a:srgbClr val="FFFFFF"/>
                        </a:solidFill>
                        <a:ln w="9525">
                          <a:solidFill>
                            <a:srgbClr val="000000"/>
                          </a:solidFill>
                          <a:miter lim="800000"/>
                          <a:headEnd/>
                          <a:tailEnd/>
                        </a:ln>
                      </wps:spPr>
                      <wps:txbx>
                        <w:txbxContent>
                          <w:p w:rsidR="004B3C64" w:rsidRPr="004B3C64" w:rsidRDefault="004B3C64" w:rsidP="004B3C64">
                            <w:pPr>
                              <w:jc w:val="center"/>
                              <w:rPr>
                                <w:rFonts w:ascii="Arial Rounded MT Bold" w:hAnsi="Arial Rounded MT Bold"/>
                                <w:sz w:val="44"/>
                              </w:rPr>
                            </w:pPr>
                            <w:r w:rsidRPr="004B3C64">
                              <w:rPr>
                                <w:rFonts w:ascii="Arial Rounded MT Bold" w:hAnsi="Arial Rounded MT Bold"/>
                                <w:sz w:val="44"/>
                              </w:rPr>
                              <w:t>2021 Summer Reading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0.75pt;margin-top:14.25pt;width:315.7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">
                <v:textbox>
                  <w:txbxContent>
                    <w:p w:rsidR="004B3C64" w:rsidRPr="004B3C64" w:rsidRDefault="004B3C64" w:rsidP="004B3C64">
                      <w:pPr>
                        <w:jc w:val="center"/>
                        <w:rPr>
                          <w:rFonts w:ascii="Arial Rounded MT Bold" w:hAnsi="Arial Rounded MT Bold"/>
                          <w:sz w:val="44"/>
                        </w:rPr>
                      </w:pPr>
                      <w:r w:rsidRPr="004B3C64">
                        <w:rPr>
                          <w:rFonts w:ascii="Arial Rounded MT Bold" w:hAnsi="Arial Rounded MT Bold"/>
                          <w:sz w:val="44"/>
                        </w:rPr>
                        <w:t>2021 Summer Reading Program</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margin">
              <wp:posOffset>-352425</wp:posOffset>
            </wp:positionH>
            <wp:positionV relativeFrom="paragraph">
              <wp:posOffset>-581025</wp:posOffset>
            </wp:positionV>
            <wp:extent cx="6867525" cy="9486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525" cy="948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00B">
        <w:rPr>
          <w:noProof/>
        </w:rPr>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1143000</wp:posOffset>
                </wp:positionV>
                <wp:extent cx="5048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333500"/>
                        </a:xfrm>
                        <a:prstGeom prst="rect">
                          <a:avLst/>
                        </a:prstGeom>
                        <a:solidFill>
                          <a:srgbClr val="FFFFFF"/>
                        </a:solidFill>
                        <a:ln w="9525">
                          <a:solidFill>
                            <a:srgbClr val="000000"/>
                          </a:solidFill>
                          <a:miter lim="800000"/>
                          <a:headEnd/>
                          <a:tailEnd/>
                        </a:ln>
                      </wps:spPr>
                      <wps:txbx>
                        <w:txbxContent>
                          <w:p w:rsidR="0053000B" w:rsidRDefault="0053000B">
                            <w:r w:rsidRPr="0053000B">
                              <w:drawing>
                                <wp:inline distT="0" distB="0" distL="0" distR="0" wp14:anchorId="77DAD22C" wp14:editId="39F4EA78">
                                  <wp:extent cx="49434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3475" cy="1314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25pt;margin-top:90pt;width:397.5pt;height: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">
                <v:textbox>
                  <w:txbxContent>
                    <w:p w:rsidR="0053000B" w:rsidRDefault="0053000B">
                      <w:r w:rsidRPr="0053000B">
                        <w:drawing>
                          <wp:inline distT="0" distB="0" distL="0" distR="0" wp14:anchorId="77DAD22C" wp14:editId="39F4EA78">
                            <wp:extent cx="49434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3475" cy="1314450"/>
                                    </a:xfrm>
                                    <a:prstGeom prst="rect">
                                      <a:avLst/>
                                    </a:prstGeom>
                                  </pic:spPr>
                                </pic:pic>
                              </a:graphicData>
                            </a:graphic>
                          </wp:inline>
                        </w:drawing>
                      </w:r>
                    </w:p>
                  </w:txbxContent>
                </v:textbox>
                <w10:wrap type="square"/>
              </v:shape>
            </w:pict>
          </mc:Fallback>
        </mc:AlternateContent>
      </w:r>
    </w:p>
    <w:sectPr w:rsidR="00E5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691E"/>
    <w:multiLevelType w:val="hybridMultilevel"/>
    <w:tmpl w:val="D2A6BF40"/>
    <w:lvl w:ilvl="0" w:tplc="C69245F8">
      <w:start w:val="2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290"/>
    <w:multiLevelType w:val="hybridMultilevel"/>
    <w:tmpl w:val="A0461CAE"/>
    <w:lvl w:ilvl="0" w:tplc="C69245F8">
      <w:start w:val="2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C3"/>
    <w:rsid w:val="004B3C64"/>
    <w:rsid w:val="0053000B"/>
    <w:rsid w:val="00E5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8373"/>
  <w15:chartTrackingRefBased/>
  <w15:docId w15:val="{9B93467B-E834-46A2-81C6-FFDFEAA8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208A-5E0F-4818-9353-2070A49D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Clarke County Schools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Vice</dc:creator>
  <cp:keywords/>
  <dc:description/>
  <cp:lastModifiedBy>Bailey Vice</cp:lastModifiedBy>
  <cp:revision>1</cp:revision>
  <cp:lastPrinted>2021-05-28T15:29:00Z</cp:lastPrinted>
  <dcterms:created xsi:type="dcterms:W3CDTF">2021-05-28T15:18:00Z</dcterms:created>
  <dcterms:modified xsi:type="dcterms:W3CDTF">2021-05-28T15:44:00Z</dcterms:modified>
</cp:coreProperties>
</file>